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550D" w14:textId="0E5A7E2F" w:rsidR="00F55FC5" w:rsidRPr="007471BD" w:rsidRDefault="00A24080" w:rsidP="00F55FC5">
      <w:pPr>
        <w:jc w:val="center"/>
        <w:rPr>
          <w:b/>
          <w:bCs/>
          <w:i/>
          <w:iCs/>
          <w:color w:val="7030A0"/>
          <w:sz w:val="72"/>
          <w:szCs w:val="72"/>
        </w:rPr>
      </w:pPr>
      <w:r>
        <w:rPr>
          <w:b/>
          <w:bCs/>
          <w:i/>
          <w:iCs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A77AA9" wp14:editId="24CCDD8E">
                <wp:simplePos x="0" y="0"/>
                <wp:positionH relativeFrom="column">
                  <wp:posOffset>2272553</wp:posOffset>
                </wp:positionH>
                <wp:positionV relativeFrom="paragraph">
                  <wp:posOffset>-67235</wp:posOffset>
                </wp:positionV>
                <wp:extent cx="5351929" cy="860611"/>
                <wp:effectExtent l="0" t="0" r="127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929" cy="86061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9A81C7" id="Rectangle: Rounded Corners 1" o:spid="_x0000_s1026" style="position:absolute;margin-left:178.95pt;margin-top:-5.3pt;width:421.4pt;height:6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" fillcolor="#bef397" stroked="f" strokeweight="1pt">
                <v:fill color2="#eafae0" rotate="t" angle="180" colors="0 #bef397;.5 #d5f6c0;1 #eafae0" focus="100%" type="gradient"/>
                <v:stroke joinstyle="miter"/>
              </v:roundrect>
            </w:pict>
          </mc:Fallback>
        </mc:AlternateContent>
      </w:r>
      <w:r w:rsidR="00F55FC5" w:rsidRPr="007471BD">
        <w:rPr>
          <w:b/>
          <w:bCs/>
          <w:i/>
          <w:iCs/>
          <w:color w:val="7030A0"/>
          <w:sz w:val="72"/>
          <w:szCs w:val="72"/>
        </w:rPr>
        <w:t>Balance the Day</w:t>
      </w:r>
    </w:p>
    <w:p w14:paraId="47F78AA0" w14:textId="77777777" w:rsidR="00F55FC5" w:rsidRDefault="00F55FC5"/>
    <w:p w14:paraId="50F46C4B" w14:textId="7DBB32F7" w:rsidR="00F55FC5" w:rsidRPr="00400D07" w:rsidRDefault="007471BD" w:rsidP="007471BD">
      <w:pPr>
        <w:spacing w:line="360" w:lineRule="auto"/>
        <w:rPr>
          <w:i/>
          <w:iCs/>
          <w:color w:val="000000" w:themeColor="text1"/>
          <w:sz w:val="36"/>
          <w:szCs w:val="36"/>
        </w:rPr>
      </w:pPr>
      <w:r w:rsidRPr="00400D07">
        <w:rPr>
          <w:i/>
          <w:iCs/>
          <w:color w:val="000000" w:themeColor="text1"/>
          <w:sz w:val="36"/>
          <w:szCs w:val="36"/>
        </w:rPr>
        <w:t>This is o</w:t>
      </w:r>
      <w:r w:rsidR="00F55FC5" w:rsidRPr="00400D07">
        <w:rPr>
          <w:i/>
          <w:iCs/>
          <w:color w:val="000000" w:themeColor="text1"/>
          <w:sz w:val="36"/>
          <w:szCs w:val="36"/>
        </w:rPr>
        <w:t xml:space="preserve">ne strategy we worked on for some time </w:t>
      </w:r>
      <w:r w:rsidRPr="00400D07">
        <w:rPr>
          <w:i/>
          <w:iCs/>
          <w:color w:val="000000" w:themeColor="text1"/>
          <w:sz w:val="36"/>
          <w:szCs w:val="36"/>
        </w:rPr>
        <w:t xml:space="preserve">that </w:t>
      </w:r>
      <w:r w:rsidR="00F55FC5" w:rsidRPr="00400D07">
        <w:rPr>
          <w:i/>
          <w:iCs/>
          <w:color w:val="000000" w:themeColor="text1"/>
          <w:sz w:val="36"/>
          <w:szCs w:val="36"/>
        </w:rPr>
        <w:t xml:space="preserve">was quite successful. It was balancing the day's activities to try to include something from every category in the tables below. Obviously, you </w:t>
      </w:r>
      <w:proofErr w:type="gramStart"/>
      <w:r w:rsidR="00F55FC5" w:rsidRPr="00400D07">
        <w:rPr>
          <w:i/>
          <w:iCs/>
          <w:color w:val="000000" w:themeColor="text1"/>
          <w:sz w:val="36"/>
          <w:szCs w:val="36"/>
        </w:rPr>
        <w:t>can't</w:t>
      </w:r>
      <w:proofErr w:type="gramEnd"/>
      <w:r w:rsidR="00F55FC5" w:rsidRPr="00400D07">
        <w:rPr>
          <w:i/>
          <w:iCs/>
          <w:color w:val="000000" w:themeColor="text1"/>
          <w:sz w:val="36"/>
          <w:szCs w:val="36"/>
        </w:rPr>
        <w:t xml:space="preserve"> do everything every day, but by balancing the activities, </w:t>
      </w:r>
      <w:r w:rsidR="00AE71CB" w:rsidRPr="00400D07">
        <w:rPr>
          <w:i/>
          <w:iCs/>
          <w:color w:val="000000" w:themeColor="text1"/>
          <w:sz w:val="36"/>
          <w:szCs w:val="36"/>
        </w:rPr>
        <w:t>my daughter</w:t>
      </w:r>
      <w:r w:rsidR="00F55FC5" w:rsidRPr="00400D07">
        <w:rPr>
          <w:i/>
          <w:iCs/>
          <w:color w:val="000000" w:themeColor="text1"/>
          <w:sz w:val="36"/>
          <w:szCs w:val="36"/>
        </w:rPr>
        <w:t xml:space="preserve"> was able to minimise her stress levels.</w:t>
      </w:r>
    </w:p>
    <w:p w14:paraId="1FD363FF" w14:textId="34F1C45B" w:rsidR="00F55FC5" w:rsidRPr="00400D07" w:rsidRDefault="007471BD" w:rsidP="007471BD">
      <w:pPr>
        <w:spacing w:line="360" w:lineRule="auto"/>
        <w:rPr>
          <w:i/>
          <w:iCs/>
          <w:color w:val="000000" w:themeColor="text1"/>
          <w:sz w:val="36"/>
          <w:szCs w:val="36"/>
        </w:rPr>
      </w:pPr>
      <w:r w:rsidRPr="00400D07">
        <w:rPr>
          <w:i/>
          <w:iCs/>
          <w:color w:val="000000" w:themeColor="text1"/>
          <w:sz w:val="36"/>
          <w:szCs w:val="36"/>
        </w:rPr>
        <w:t>C</w:t>
      </w:r>
      <w:r w:rsidR="00F55FC5" w:rsidRPr="00400D07">
        <w:rPr>
          <w:i/>
          <w:iCs/>
          <w:color w:val="000000" w:themeColor="text1"/>
          <w:sz w:val="36"/>
          <w:szCs w:val="36"/>
        </w:rPr>
        <w:t xml:space="preserve">oming up with the types of activities that would </w:t>
      </w:r>
      <w:r w:rsidRPr="00400D07">
        <w:rPr>
          <w:i/>
          <w:iCs/>
          <w:color w:val="000000" w:themeColor="text1"/>
          <w:sz w:val="36"/>
          <w:szCs w:val="36"/>
        </w:rPr>
        <w:t>be included</w:t>
      </w:r>
      <w:r w:rsidR="00F55FC5" w:rsidRPr="00400D07">
        <w:rPr>
          <w:i/>
          <w:iCs/>
          <w:color w:val="000000" w:themeColor="text1"/>
          <w:sz w:val="36"/>
          <w:szCs w:val="36"/>
        </w:rPr>
        <w:t xml:space="preserve"> </w:t>
      </w:r>
      <w:r w:rsidRPr="00400D07">
        <w:rPr>
          <w:i/>
          <w:iCs/>
          <w:color w:val="000000" w:themeColor="text1"/>
          <w:sz w:val="36"/>
          <w:szCs w:val="36"/>
        </w:rPr>
        <w:t xml:space="preserve">in each section was </w:t>
      </w:r>
      <w:proofErr w:type="gramStart"/>
      <w:r w:rsidRPr="00400D07">
        <w:rPr>
          <w:i/>
          <w:iCs/>
          <w:color w:val="000000" w:themeColor="text1"/>
          <w:sz w:val="36"/>
          <w:szCs w:val="36"/>
        </w:rPr>
        <w:t>very valuable</w:t>
      </w:r>
      <w:proofErr w:type="gramEnd"/>
      <w:r w:rsidRPr="00400D07">
        <w:rPr>
          <w:i/>
          <w:iCs/>
          <w:color w:val="000000" w:themeColor="text1"/>
          <w:sz w:val="36"/>
          <w:szCs w:val="36"/>
        </w:rPr>
        <w:t xml:space="preserve"> time spent together</w:t>
      </w:r>
      <w:r w:rsidR="00F55FC5" w:rsidRPr="00400D07">
        <w:rPr>
          <w:i/>
          <w:iCs/>
          <w:color w:val="000000" w:themeColor="text1"/>
          <w:sz w:val="36"/>
          <w:szCs w:val="36"/>
        </w:rPr>
        <w:t xml:space="preserve">. This took us about a week of discussions and was great for showing </w:t>
      </w:r>
      <w:r w:rsidR="00AE71CB" w:rsidRPr="00400D07">
        <w:rPr>
          <w:i/>
          <w:iCs/>
          <w:color w:val="000000" w:themeColor="text1"/>
          <w:sz w:val="36"/>
          <w:szCs w:val="36"/>
        </w:rPr>
        <w:t>her</w:t>
      </w:r>
      <w:r w:rsidR="00F55FC5" w:rsidRPr="00400D07">
        <w:rPr>
          <w:i/>
          <w:iCs/>
          <w:color w:val="000000" w:themeColor="text1"/>
          <w:sz w:val="36"/>
          <w:szCs w:val="36"/>
        </w:rPr>
        <w:t xml:space="preserve"> the broad range of strategies she can choose to help regulate her emotions.</w:t>
      </w:r>
    </w:p>
    <w:p w14:paraId="1573AE98" w14:textId="5BF1906B" w:rsidR="00F55FC5" w:rsidRPr="00400D07" w:rsidRDefault="00F55FC5" w:rsidP="007471BD">
      <w:pPr>
        <w:spacing w:line="360" w:lineRule="auto"/>
        <w:rPr>
          <w:i/>
          <w:iCs/>
          <w:color w:val="000000" w:themeColor="text1"/>
          <w:sz w:val="36"/>
          <w:szCs w:val="36"/>
        </w:rPr>
      </w:pPr>
      <w:r w:rsidRPr="00400D07">
        <w:rPr>
          <w:i/>
          <w:iCs/>
          <w:color w:val="000000" w:themeColor="text1"/>
          <w:sz w:val="36"/>
          <w:szCs w:val="36"/>
        </w:rPr>
        <w:t xml:space="preserve">We put the chart up on the wall and each day for quite a few weeks afterwards, we would refer to the chart to see which parts were missing that day. It helped guide her after school selection of activities and provided a </w:t>
      </w:r>
      <w:r w:rsidR="007471BD" w:rsidRPr="00400D07">
        <w:rPr>
          <w:i/>
          <w:iCs/>
          <w:color w:val="000000" w:themeColor="text1"/>
          <w:sz w:val="36"/>
          <w:szCs w:val="36"/>
        </w:rPr>
        <w:t xml:space="preserve">great </w:t>
      </w:r>
      <w:r w:rsidRPr="00400D07">
        <w:rPr>
          <w:i/>
          <w:iCs/>
          <w:color w:val="000000" w:themeColor="text1"/>
          <w:sz w:val="36"/>
          <w:szCs w:val="36"/>
        </w:rPr>
        <w:t xml:space="preserve">reference </w:t>
      </w:r>
      <w:r w:rsidR="007471BD" w:rsidRPr="00400D07">
        <w:rPr>
          <w:i/>
          <w:iCs/>
          <w:color w:val="000000" w:themeColor="text1"/>
          <w:sz w:val="36"/>
          <w:szCs w:val="36"/>
        </w:rPr>
        <w:t xml:space="preserve">tool she could use </w:t>
      </w:r>
      <w:r w:rsidRPr="00400D07">
        <w:rPr>
          <w:i/>
          <w:iCs/>
          <w:color w:val="000000" w:themeColor="text1"/>
          <w:sz w:val="36"/>
          <w:szCs w:val="36"/>
        </w:rPr>
        <w:t>when she was feeling stressed so she could choose her own strategy to help herself.</w:t>
      </w:r>
    </w:p>
    <w:p w14:paraId="0831ADA1" w14:textId="07FD1C82" w:rsidR="00F55FC5" w:rsidRDefault="00F55FC5" w:rsidP="007471BD">
      <w:pPr>
        <w:spacing w:line="360" w:lineRule="auto"/>
      </w:pPr>
      <w:r w:rsidRPr="00400D07">
        <w:rPr>
          <w:i/>
          <w:iCs/>
          <w:color w:val="000000" w:themeColor="text1"/>
          <w:sz w:val="36"/>
          <w:szCs w:val="36"/>
        </w:rPr>
        <w:t xml:space="preserve">I </w:t>
      </w:r>
      <w:r w:rsidR="00E33978">
        <w:rPr>
          <w:i/>
          <w:iCs/>
          <w:color w:val="000000" w:themeColor="text1"/>
          <w:sz w:val="36"/>
          <w:szCs w:val="36"/>
        </w:rPr>
        <w:t>have provided the templates if you want to take</w:t>
      </w:r>
      <w:r w:rsidRPr="00400D07">
        <w:rPr>
          <w:i/>
          <w:iCs/>
          <w:color w:val="000000" w:themeColor="text1"/>
          <w:sz w:val="36"/>
          <w:szCs w:val="36"/>
        </w:rPr>
        <w:t xml:space="preserve"> time to create your own lists together</w:t>
      </w:r>
      <w:r w:rsidR="00E33978">
        <w:rPr>
          <w:i/>
          <w:iCs/>
          <w:color w:val="000000" w:themeColor="text1"/>
          <w:sz w:val="36"/>
          <w:szCs w:val="36"/>
        </w:rPr>
        <w:t>. You can</w:t>
      </w:r>
      <w:r w:rsidR="007471BD" w:rsidRPr="00400D07">
        <w:rPr>
          <w:i/>
          <w:iCs/>
          <w:color w:val="000000" w:themeColor="text1"/>
          <w:sz w:val="36"/>
          <w:szCs w:val="36"/>
        </w:rPr>
        <w:t xml:space="preserve"> choose headings that suit you and your family. </w:t>
      </w:r>
      <w:r w:rsidRPr="00400D07">
        <w:rPr>
          <w:i/>
          <w:iCs/>
          <w:color w:val="000000" w:themeColor="text1"/>
          <w:sz w:val="36"/>
          <w:szCs w:val="36"/>
        </w:rPr>
        <w:t xml:space="preserve"> The actual cutting and pasting to make the chart were </w:t>
      </w:r>
      <w:r w:rsidR="00E33978">
        <w:rPr>
          <w:i/>
          <w:iCs/>
          <w:color w:val="000000" w:themeColor="text1"/>
          <w:sz w:val="36"/>
          <w:szCs w:val="36"/>
        </w:rPr>
        <w:t>valuable</w:t>
      </w:r>
      <w:r w:rsidRPr="00400D07">
        <w:rPr>
          <w:i/>
          <w:iCs/>
          <w:color w:val="000000" w:themeColor="text1"/>
          <w:sz w:val="36"/>
          <w:szCs w:val="36"/>
        </w:rPr>
        <w:t xml:space="preserve"> occupational therapy activities too.</w:t>
      </w: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24479" w:rsidRPr="00924479" w14:paraId="3B1567CA" w14:textId="77777777" w:rsidTr="003C5047">
        <w:tc>
          <w:tcPr>
            <w:tcW w:w="5129" w:type="dxa"/>
          </w:tcPr>
          <w:p w14:paraId="2C05C341" w14:textId="036E6A81" w:rsidR="00924479" w:rsidRPr="00924479" w:rsidRDefault="005C4C99" w:rsidP="002A72C2">
            <w:pPr>
              <w:rPr>
                <w:rFonts w:ascii="CursiveAlphabet" w:hAnsi="CursiveAlphabet"/>
                <w:b/>
                <w:sz w:val="72"/>
              </w:rPr>
            </w:pPr>
            <w:r>
              <w:rPr>
                <w:rFonts w:ascii="CursiveAlphabet" w:hAnsi="CursiveAlphabet"/>
                <w:b/>
                <w:color w:val="7030A0"/>
                <w:sz w:val="72"/>
              </w:rPr>
              <w:lastRenderedPageBreak/>
              <w:t>Managing my Health</w:t>
            </w:r>
          </w:p>
        </w:tc>
        <w:tc>
          <w:tcPr>
            <w:tcW w:w="5129" w:type="dxa"/>
          </w:tcPr>
          <w:p w14:paraId="74206A8E" w14:textId="4E26769F" w:rsidR="00924479" w:rsidRPr="00E40D79" w:rsidRDefault="00924479" w:rsidP="002A72C2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 w:rsidRPr="00E40D79">
              <w:rPr>
                <w:rFonts w:ascii="CursiveAlphabet" w:hAnsi="CursiveAlphabet"/>
                <w:b/>
                <w:color w:val="7030A0"/>
                <w:sz w:val="72"/>
              </w:rPr>
              <w:t>Playtime</w:t>
            </w:r>
          </w:p>
        </w:tc>
        <w:tc>
          <w:tcPr>
            <w:tcW w:w="5130" w:type="dxa"/>
          </w:tcPr>
          <w:p w14:paraId="1AA4B08A" w14:textId="6FB076E7" w:rsidR="00924479" w:rsidRPr="00E40D79" w:rsidRDefault="005F2A02" w:rsidP="002A72C2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 w:rsidRPr="005F2A02">
              <w:rPr>
                <w:rFonts w:ascii="CursiveAlphabet" w:hAnsi="CursiveAlphabet"/>
                <w:b/>
                <w:color w:val="7030A0"/>
                <w:sz w:val="56"/>
                <w:szCs w:val="20"/>
              </w:rPr>
              <w:t xml:space="preserve">Sensory </w:t>
            </w:r>
            <w:r>
              <w:rPr>
                <w:rFonts w:ascii="CursiveAlphabet" w:hAnsi="CursiveAlphabet"/>
                <w:b/>
                <w:color w:val="7030A0"/>
                <w:sz w:val="56"/>
                <w:szCs w:val="20"/>
              </w:rPr>
              <w:t>R</w:t>
            </w:r>
            <w:r w:rsidRPr="005F2A02">
              <w:rPr>
                <w:rFonts w:ascii="CursiveAlphabet" w:hAnsi="CursiveAlphabet"/>
                <w:b/>
                <w:color w:val="7030A0"/>
                <w:sz w:val="56"/>
                <w:szCs w:val="20"/>
              </w:rPr>
              <w:t>egulation</w:t>
            </w:r>
          </w:p>
        </w:tc>
      </w:tr>
      <w:tr w:rsidR="00924479" w:rsidRPr="00924479" w14:paraId="3C0AB848" w14:textId="77777777" w:rsidTr="003C5047">
        <w:tc>
          <w:tcPr>
            <w:tcW w:w="5129" w:type="dxa"/>
          </w:tcPr>
          <w:p w14:paraId="1CA2C87F" w14:textId="77777777" w:rsidR="005C4C99" w:rsidRDefault="005C4C99" w:rsidP="005C4C99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put creams on morning and night</w:t>
            </w:r>
          </w:p>
          <w:p w14:paraId="2BF27080" w14:textId="21EE845E" w:rsidR="005C4C99" w:rsidRDefault="005C4C99" w:rsidP="005C4C99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 xml:space="preserve">carry </w:t>
            </w:r>
            <w:proofErr w:type="spellStart"/>
            <w:r>
              <w:rPr>
                <w:rFonts w:ascii="CursiveAlphabet" w:hAnsi="CursiveAlphabet"/>
                <w:color w:val="00B050"/>
                <w:sz w:val="52"/>
              </w:rPr>
              <w:t>Epi</w:t>
            </w:r>
            <w:r w:rsidR="00AE71CB">
              <w:rPr>
                <w:rFonts w:ascii="CursiveAlphabet" w:hAnsi="CursiveAlphabet"/>
                <w:color w:val="00B050"/>
                <w:sz w:val="52"/>
              </w:rPr>
              <w:t>P</w:t>
            </w:r>
            <w:r>
              <w:rPr>
                <w:rFonts w:ascii="CursiveAlphabet" w:hAnsi="CursiveAlphabet"/>
                <w:color w:val="00B050"/>
                <w:sz w:val="52"/>
              </w:rPr>
              <w:t>ens</w:t>
            </w:r>
            <w:proofErr w:type="spellEnd"/>
          </w:p>
          <w:p w14:paraId="0ED2B977" w14:textId="77777777" w:rsidR="005C4C99" w:rsidRDefault="005C4C99" w:rsidP="005C4C99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check ingredients</w:t>
            </w:r>
          </w:p>
          <w:p w14:paraId="4521D156" w14:textId="77777777" w:rsidR="005C4C99" w:rsidRDefault="005C4C99" w:rsidP="005C4C99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have puffers</w:t>
            </w:r>
          </w:p>
          <w:p w14:paraId="3D68B88B" w14:textId="77777777" w:rsidR="005C4C99" w:rsidRDefault="005C4C99" w:rsidP="005C4C99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personal hygiene</w:t>
            </w:r>
          </w:p>
          <w:p w14:paraId="3F3B7910" w14:textId="2FBEEEB4" w:rsidR="005F2A02" w:rsidRPr="00E40D79" w:rsidRDefault="005F2A02" w:rsidP="002A72C2">
            <w:pPr>
              <w:rPr>
                <w:rFonts w:ascii="CursiveAlphabet" w:hAnsi="CursiveAlphabet"/>
                <w:color w:val="00B050"/>
                <w:sz w:val="52"/>
              </w:rPr>
            </w:pPr>
          </w:p>
        </w:tc>
        <w:tc>
          <w:tcPr>
            <w:tcW w:w="5129" w:type="dxa"/>
          </w:tcPr>
          <w:p w14:paraId="3BB597BE" w14:textId="77777777" w:rsidR="00924479" w:rsidRPr="00E40D79" w:rsidRDefault="00A20457" w:rsidP="002A72C2">
            <w:pPr>
              <w:rPr>
                <w:rFonts w:ascii="CursiveAlphabet" w:hAnsi="CursiveAlphabet"/>
                <w:color w:val="00B050"/>
                <w:sz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</w:rPr>
              <w:t xml:space="preserve">playing teachers </w:t>
            </w:r>
          </w:p>
          <w:p w14:paraId="1F1E4A27" w14:textId="77777777" w:rsidR="00A20457" w:rsidRPr="00E40D79" w:rsidRDefault="00A20457" w:rsidP="002A72C2">
            <w:pPr>
              <w:rPr>
                <w:rFonts w:ascii="CursiveAlphabet" w:hAnsi="CursiveAlphabet"/>
                <w:color w:val="00B050"/>
                <w:sz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</w:rPr>
              <w:t>playing mums and dads</w:t>
            </w:r>
          </w:p>
          <w:p w14:paraId="041CACE9" w14:textId="77777777" w:rsidR="00A20457" w:rsidRDefault="00A20457" w:rsidP="005F2A02">
            <w:pPr>
              <w:rPr>
                <w:rFonts w:ascii="CursiveAlphabet" w:hAnsi="CursiveAlphabet"/>
                <w:color w:val="00B050"/>
                <w:sz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</w:rPr>
              <w:t xml:space="preserve">playing </w:t>
            </w:r>
            <w:r w:rsidR="005F2A02">
              <w:rPr>
                <w:rFonts w:ascii="CursiveAlphabet" w:hAnsi="CursiveAlphabet"/>
                <w:color w:val="00B050"/>
                <w:sz w:val="52"/>
              </w:rPr>
              <w:t>with toys</w:t>
            </w:r>
          </w:p>
          <w:p w14:paraId="67A03BFE" w14:textId="47BEAD70" w:rsidR="005F2A02" w:rsidRPr="00E40D79" w:rsidRDefault="005F2A02" w:rsidP="005F2A02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board games</w:t>
            </w:r>
          </w:p>
        </w:tc>
        <w:tc>
          <w:tcPr>
            <w:tcW w:w="5130" w:type="dxa"/>
          </w:tcPr>
          <w:p w14:paraId="71A68DCB" w14:textId="66C0A78D" w:rsidR="003C5047" w:rsidRDefault="005F2A02" w:rsidP="002A72C2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b</w:t>
            </w:r>
            <w:r w:rsidR="005C4C99">
              <w:rPr>
                <w:rFonts w:ascii="CursiveAlphabet" w:hAnsi="CursiveAlphabet"/>
                <w:color w:val="00B050"/>
                <w:sz w:val="52"/>
              </w:rPr>
              <w:t>ody b</w:t>
            </w:r>
            <w:r>
              <w:rPr>
                <w:rFonts w:ascii="CursiveAlphabet" w:hAnsi="CursiveAlphabet"/>
                <w:color w:val="00B050"/>
                <w:sz w:val="52"/>
              </w:rPr>
              <w:t>rushing</w:t>
            </w:r>
          </w:p>
          <w:p w14:paraId="64071EEA" w14:textId="77777777" w:rsidR="005F2A02" w:rsidRDefault="005F2A02" w:rsidP="002A72C2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wrap in blanket and different textures</w:t>
            </w:r>
          </w:p>
          <w:p w14:paraId="11DF4C32" w14:textId="77777777" w:rsidR="005F2A02" w:rsidRDefault="005F2A02" w:rsidP="002A72C2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chew ring</w:t>
            </w:r>
          </w:p>
          <w:p w14:paraId="092A6FAB" w14:textId="2092F745" w:rsidR="005F2A02" w:rsidRPr="00E40D79" w:rsidRDefault="005F2A02" w:rsidP="002A72C2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listen to music</w:t>
            </w:r>
          </w:p>
        </w:tc>
      </w:tr>
      <w:tr w:rsidR="003C5047" w:rsidRPr="00924479" w14:paraId="04B0BE11" w14:textId="77777777" w:rsidTr="003C5047">
        <w:tc>
          <w:tcPr>
            <w:tcW w:w="5129" w:type="dxa"/>
          </w:tcPr>
          <w:p w14:paraId="01F482B3" w14:textId="369F5CDF" w:rsidR="003C5047" w:rsidRPr="00E40D79" w:rsidRDefault="005C4C99" w:rsidP="003C5047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 w:rsidRPr="009C0CF1">
              <w:rPr>
                <w:rFonts w:ascii="CursiveAlphabet" w:hAnsi="CursiveAlphabet"/>
                <w:b/>
                <w:color w:val="7030A0"/>
                <w:sz w:val="72"/>
                <w:szCs w:val="24"/>
              </w:rPr>
              <w:t>Learning</w:t>
            </w:r>
            <w:r w:rsidR="003C5047" w:rsidRPr="009C0CF1">
              <w:rPr>
                <w:rFonts w:ascii="CursiveAlphabet" w:hAnsi="CursiveAlphabet"/>
                <w:b/>
                <w:color w:val="7030A0"/>
                <w:sz w:val="72"/>
                <w:szCs w:val="24"/>
              </w:rPr>
              <w:t xml:space="preserve"> Time</w:t>
            </w:r>
          </w:p>
        </w:tc>
        <w:tc>
          <w:tcPr>
            <w:tcW w:w="5129" w:type="dxa"/>
          </w:tcPr>
          <w:p w14:paraId="1C46B2DE" w14:textId="7C8B8E51" w:rsidR="003C5047" w:rsidRPr="00E40D79" w:rsidRDefault="003C5047" w:rsidP="003C5047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 w:rsidRPr="00E40D79">
              <w:rPr>
                <w:rFonts w:ascii="CursiveAlphabet" w:hAnsi="CursiveAlphabet"/>
                <w:b/>
                <w:color w:val="7030A0"/>
                <w:sz w:val="72"/>
              </w:rPr>
              <w:t>Relaxation</w:t>
            </w:r>
          </w:p>
        </w:tc>
        <w:tc>
          <w:tcPr>
            <w:tcW w:w="5130" w:type="dxa"/>
          </w:tcPr>
          <w:p w14:paraId="5F48BE13" w14:textId="5312B653" w:rsidR="003C5047" w:rsidRPr="00E40D79" w:rsidRDefault="003C5047" w:rsidP="003C5047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 w:rsidRPr="00E40D79">
              <w:rPr>
                <w:rFonts w:ascii="CursiveAlphabet" w:hAnsi="CursiveAlphabet"/>
                <w:b/>
                <w:color w:val="7030A0"/>
                <w:sz w:val="72"/>
              </w:rPr>
              <w:t xml:space="preserve">Healthy </w:t>
            </w:r>
            <w:r w:rsidR="009C0CF1">
              <w:rPr>
                <w:rFonts w:ascii="CursiveAlphabet" w:hAnsi="CursiveAlphabet"/>
                <w:b/>
                <w:color w:val="7030A0"/>
                <w:sz w:val="72"/>
              </w:rPr>
              <w:t>Eating</w:t>
            </w:r>
          </w:p>
        </w:tc>
      </w:tr>
      <w:tr w:rsidR="003C5047" w:rsidRPr="00924479" w14:paraId="63CAEC88" w14:textId="77777777" w:rsidTr="003C5047">
        <w:tc>
          <w:tcPr>
            <w:tcW w:w="5129" w:type="dxa"/>
          </w:tcPr>
          <w:p w14:paraId="4BB35049" w14:textId="77777777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 xml:space="preserve">writing </w:t>
            </w:r>
          </w:p>
          <w:p w14:paraId="4044970B" w14:textId="77777777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 xml:space="preserve">reading </w:t>
            </w:r>
          </w:p>
          <w:p w14:paraId="7A4BBF1C" w14:textId="77777777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>maths</w:t>
            </w:r>
          </w:p>
          <w:p w14:paraId="62BCBEED" w14:textId="77777777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>homework</w:t>
            </w:r>
          </w:p>
          <w:p w14:paraId="2F558120" w14:textId="77777777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 xml:space="preserve">collage </w:t>
            </w:r>
          </w:p>
          <w:p w14:paraId="28BAFB0F" w14:textId="77777777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 xml:space="preserve">craft </w:t>
            </w:r>
          </w:p>
          <w:p w14:paraId="2C4B4F04" w14:textId="6C133395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 xml:space="preserve">science </w:t>
            </w:r>
          </w:p>
        </w:tc>
        <w:tc>
          <w:tcPr>
            <w:tcW w:w="5129" w:type="dxa"/>
          </w:tcPr>
          <w:p w14:paraId="10DFA999" w14:textId="481EE254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>deep breath</w:t>
            </w:r>
            <w:r w:rsidR="005F2A02">
              <w:rPr>
                <w:rFonts w:ascii="CursiveAlphabet" w:hAnsi="CursiveAlphabet"/>
                <w:color w:val="00B050"/>
                <w:sz w:val="52"/>
                <w:szCs w:val="52"/>
              </w:rPr>
              <w:t>ing</w:t>
            </w: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 xml:space="preserve"> </w:t>
            </w:r>
          </w:p>
          <w:p w14:paraId="6F7A02E9" w14:textId="77777777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 xml:space="preserve">yoga </w:t>
            </w:r>
          </w:p>
          <w:p w14:paraId="1C0D579D" w14:textId="3DB8A7D0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 xml:space="preserve">snuggling </w:t>
            </w:r>
            <w:r w:rsidR="005C4C99">
              <w:rPr>
                <w:rFonts w:ascii="CursiveAlphabet" w:hAnsi="CursiveAlphabet"/>
                <w:color w:val="00B050"/>
                <w:sz w:val="52"/>
                <w:szCs w:val="52"/>
              </w:rPr>
              <w:t xml:space="preserve">cuddly </w:t>
            </w: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 xml:space="preserve">toys </w:t>
            </w:r>
          </w:p>
          <w:p w14:paraId="2BC0023F" w14:textId="3A319AD3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 xml:space="preserve">music </w:t>
            </w:r>
          </w:p>
          <w:p w14:paraId="0022E962" w14:textId="77777777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 xml:space="preserve">listening to waves </w:t>
            </w:r>
          </w:p>
          <w:p w14:paraId="60231342" w14:textId="377BCEAF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>meditation</w:t>
            </w:r>
          </w:p>
        </w:tc>
        <w:tc>
          <w:tcPr>
            <w:tcW w:w="5130" w:type="dxa"/>
          </w:tcPr>
          <w:p w14:paraId="4D28D0FC" w14:textId="04572C66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 xml:space="preserve">2 serves of fruit </w:t>
            </w:r>
          </w:p>
          <w:p w14:paraId="59337009" w14:textId="71A21FA0" w:rsidR="003C5047" w:rsidRPr="00E40D79" w:rsidRDefault="0069311B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>
              <w:rPr>
                <w:rFonts w:ascii="CursiveAlphabet" w:hAnsi="CursiveAlphabet"/>
                <w:color w:val="00B050"/>
                <w:sz w:val="52"/>
                <w:szCs w:val="52"/>
              </w:rPr>
              <w:t>3</w:t>
            </w:r>
            <w:r w:rsidR="003C5047"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 xml:space="preserve"> serves of vegetables</w:t>
            </w:r>
          </w:p>
          <w:p w14:paraId="2A3BFC38" w14:textId="77777777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 xml:space="preserve">3 serves of calcium </w:t>
            </w:r>
          </w:p>
          <w:p w14:paraId="7C87B7DD" w14:textId="77777777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>4-5 serves of grains</w:t>
            </w:r>
          </w:p>
          <w:p w14:paraId="7DC0DBAE" w14:textId="77777777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>2 serves of meat/nuts/legumes</w:t>
            </w:r>
          </w:p>
          <w:p w14:paraId="3CA6BDC4" w14:textId="7DC0A623" w:rsidR="003C5047" w:rsidRPr="00E40D79" w:rsidRDefault="003C5047" w:rsidP="003C5047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>4-5 cups of water</w:t>
            </w:r>
          </w:p>
        </w:tc>
      </w:tr>
      <w:tr w:rsidR="005C4C99" w:rsidRPr="00924479" w14:paraId="72BEE041" w14:textId="77777777" w:rsidTr="003C5047">
        <w:tc>
          <w:tcPr>
            <w:tcW w:w="5129" w:type="dxa"/>
          </w:tcPr>
          <w:p w14:paraId="4AA5CF6E" w14:textId="7F7267F0" w:rsidR="005C4C99" w:rsidRPr="00E40D79" w:rsidRDefault="005C4C99" w:rsidP="005C4C99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 w:rsidRPr="00E40D79">
              <w:rPr>
                <w:rFonts w:ascii="CursiveAlphabet" w:hAnsi="CursiveAlphabet"/>
                <w:b/>
                <w:color w:val="7030A0"/>
                <w:sz w:val="56"/>
              </w:rPr>
              <w:lastRenderedPageBreak/>
              <w:t xml:space="preserve">Being </w:t>
            </w:r>
            <w:r>
              <w:rPr>
                <w:rFonts w:ascii="CursiveAlphabet" w:hAnsi="CursiveAlphabet"/>
                <w:b/>
                <w:color w:val="7030A0"/>
                <w:sz w:val="56"/>
              </w:rPr>
              <w:t>w</w:t>
            </w:r>
            <w:r w:rsidRPr="00E40D79">
              <w:rPr>
                <w:rFonts w:ascii="CursiveAlphabet" w:hAnsi="CursiveAlphabet"/>
                <w:b/>
                <w:color w:val="7030A0"/>
                <w:sz w:val="56"/>
              </w:rPr>
              <w:t>ith Others Who Care About Me</w:t>
            </w:r>
          </w:p>
        </w:tc>
        <w:tc>
          <w:tcPr>
            <w:tcW w:w="5129" w:type="dxa"/>
          </w:tcPr>
          <w:p w14:paraId="5613916A" w14:textId="75141B51" w:rsidR="005C4C99" w:rsidRPr="00E40D79" w:rsidRDefault="005C4C99" w:rsidP="005C4C99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 w:rsidRPr="005F2A02">
              <w:rPr>
                <w:rFonts w:ascii="CursiveAlphabet" w:hAnsi="CursiveAlphabet"/>
                <w:b/>
                <w:color w:val="7030A0"/>
                <w:sz w:val="72"/>
              </w:rPr>
              <w:t>Exercise</w:t>
            </w:r>
          </w:p>
        </w:tc>
        <w:tc>
          <w:tcPr>
            <w:tcW w:w="5130" w:type="dxa"/>
          </w:tcPr>
          <w:p w14:paraId="47BE8346" w14:textId="4BF53862" w:rsidR="005C4C99" w:rsidRPr="00E40D79" w:rsidRDefault="005C4C99" w:rsidP="005C4C99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 w:rsidRPr="00E40D79">
              <w:rPr>
                <w:rFonts w:ascii="CursiveAlphabet" w:hAnsi="CursiveAlphabet"/>
                <w:b/>
                <w:color w:val="7030A0"/>
                <w:sz w:val="72"/>
              </w:rPr>
              <w:t xml:space="preserve">Caring </w:t>
            </w:r>
            <w:r>
              <w:rPr>
                <w:rFonts w:ascii="CursiveAlphabet" w:hAnsi="CursiveAlphabet"/>
                <w:b/>
                <w:color w:val="7030A0"/>
                <w:sz w:val="72"/>
              </w:rPr>
              <w:t>f</w:t>
            </w:r>
            <w:r w:rsidRPr="00E40D79">
              <w:rPr>
                <w:rFonts w:ascii="CursiveAlphabet" w:hAnsi="CursiveAlphabet"/>
                <w:b/>
                <w:color w:val="7030A0"/>
                <w:sz w:val="72"/>
              </w:rPr>
              <w:t>or Others in Need</w:t>
            </w:r>
          </w:p>
        </w:tc>
      </w:tr>
      <w:tr w:rsidR="005C4C99" w:rsidRPr="00924479" w14:paraId="477300A6" w14:textId="77777777" w:rsidTr="003C5047">
        <w:tc>
          <w:tcPr>
            <w:tcW w:w="5129" w:type="dxa"/>
          </w:tcPr>
          <w:p w14:paraId="1237D37A" w14:textId="3841357A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>hugs /kisses /cuddles</w:t>
            </w:r>
          </w:p>
          <w:p w14:paraId="73F2CA98" w14:textId="77777777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playing with friends </w:t>
            </w:r>
          </w:p>
          <w:p w14:paraId="4372FD12" w14:textId="77777777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>talking to family</w:t>
            </w:r>
          </w:p>
          <w:p w14:paraId="76B909B6" w14:textId="51B0CEEC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>
              <w:rPr>
                <w:rFonts w:ascii="CursiveAlphabet" w:hAnsi="CursiveAlphabet"/>
                <w:color w:val="00B050"/>
                <w:sz w:val="48"/>
                <w:szCs w:val="48"/>
              </w:rPr>
              <w:t>g</w:t>
            </w: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iving concerts </w:t>
            </w:r>
            <w:r>
              <w:rPr>
                <w:rFonts w:ascii="CursiveAlphabet" w:hAnsi="CursiveAlphabet"/>
                <w:color w:val="00B050"/>
                <w:sz w:val="48"/>
                <w:szCs w:val="48"/>
              </w:rPr>
              <w:t>and</w:t>
            </w:r>
          </w:p>
          <w:p w14:paraId="5B0DC202" w14:textId="2852AD03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>reading</w:t>
            </w:r>
            <w:r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 to my family</w:t>
            </w:r>
          </w:p>
          <w:p w14:paraId="19FBB012" w14:textId="3C105EB3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5129" w:type="dxa"/>
          </w:tcPr>
          <w:p w14:paraId="1F68F241" w14:textId="77777777" w:rsidR="005C4C99" w:rsidRDefault="005C4C99" w:rsidP="005C4C99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gymnastics</w:t>
            </w:r>
          </w:p>
          <w:p w14:paraId="18227CF6" w14:textId="77777777" w:rsidR="005C4C99" w:rsidRDefault="005C4C99" w:rsidP="005C4C99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dancing</w:t>
            </w:r>
          </w:p>
          <w:p w14:paraId="7E209892" w14:textId="77777777" w:rsidR="005C4C99" w:rsidRDefault="005C4C99" w:rsidP="005C4C99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bike riding</w:t>
            </w:r>
          </w:p>
          <w:p w14:paraId="438A0383" w14:textId="77777777" w:rsidR="005C4C99" w:rsidRDefault="005C4C99" w:rsidP="005C4C99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trampolining</w:t>
            </w:r>
          </w:p>
          <w:p w14:paraId="20B596C7" w14:textId="77777777" w:rsidR="005C4C99" w:rsidRDefault="005C4C99" w:rsidP="005C4C99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skating</w:t>
            </w:r>
          </w:p>
          <w:p w14:paraId="71661021" w14:textId="77777777" w:rsidR="005C4C99" w:rsidRDefault="005C4C99" w:rsidP="005C4C99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outdoor play</w:t>
            </w:r>
          </w:p>
          <w:p w14:paraId="679E6765" w14:textId="7385B8E6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sport</w:t>
            </w:r>
          </w:p>
        </w:tc>
        <w:tc>
          <w:tcPr>
            <w:tcW w:w="5130" w:type="dxa"/>
          </w:tcPr>
          <w:p w14:paraId="223B475A" w14:textId="0DF6136C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caring for </w:t>
            </w:r>
            <w:r>
              <w:rPr>
                <w:rFonts w:ascii="CursiveAlphabet" w:hAnsi="CursiveAlphabet"/>
                <w:color w:val="00B050"/>
                <w:sz w:val="48"/>
                <w:szCs w:val="48"/>
              </w:rPr>
              <w:t>G</w:t>
            </w: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randma </w:t>
            </w:r>
          </w:p>
          <w:p w14:paraId="033C9BC6" w14:textId="44BBFF9D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>
              <w:rPr>
                <w:rFonts w:ascii="CursiveAlphabet" w:hAnsi="CursiveAlphabet"/>
                <w:color w:val="00B050"/>
                <w:sz w:val="48"/>
                <w:szCs w:val="48"/>
              </w:rPr>
              <w:t>making cards for people</w:t>
            </w:r>
          </w:p>
          <w:p w14:paraId="7CDD67C3" w14:textId="77777777" w:rsidR="005C4C9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give clothes/toys to St Vincent de Paul </w:t>
            </w:r>
          </w:p>
          <w:p w14:paraId="42F18B1F" w14:textId="75EACB2A" w:rsidR="0069311B" w:rsidRPr="00E40D79" w:rsidRDefault="0069311B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>
              <w:rPr>
                <w:rFonts w:ascii="CursiveAlphabet" w:hAnsi="CursiveAlphabet"/>
                <w:color w:val="00B050"/>
                <w:sz w:val="48"/>
                <w:szCs w:val="48"/>
              </w:rPr>
              <w:t>writing my stories and blogs</w:t>
            </w:r>
          </w:p>
        </w:tc>
      </w:tr>
      <w:tr w:rsidR="005C4C99" w:rsidRPr="00924479" w14:paraId="731CA32A" w14:textId="77777777" w:rsidTr="003C5047">
        <w:tc>
          <w:tcPr>
            <w:tcW w:w="5129" w:type="dxa"/>
          </w:tcPr>
          <w:p w14:paraId="27437429" w14:textId="374FC132" w:rsidR="005C4C99" w:rsidRPr="00E40D79" w:rsidRDefault="007471BD" w:rsidP="005C4C99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>
              <w:rPr>
                <w:rFonts w:ascii="CursiveAlphabet" w:hAnsi="CursiveAlphabet"/>
                <w:b/>
                <w:color w:val="7030A0"/>
                <w:sz w:val="72"/>
              </w:rPr>
              <w:t>Spiritual</w:t>
            </w:r>
          </w:p>
        </w:tc>
        <w:tc>
          <w:tcPr>
            <w:tcW w:w="5129" w:type="dxa"/>
          </w:tcPr>
          <w:p w14:paraId="61CC1A0A" w14:textId="6A1DEE6C" w:rsidR="005C4C99" w:rsidRPr="00E40D79" w:rsidRDefault="005C4C99" w:rsidP="005C4C99">
            <w:pPr>
              <w:rPr>
                <w:rFonts w:ascii="CursiveAlphabet" w:hAnsi="CursiveAlphabet"/>
                <w:color w:val="7030A0"/>
                <w:sz w:val="72"/>
              </w:rPr>
            </w:pPr>
            <w:r w:rsidRPr="00E40D79">
              <w:rPr>
                <w:rFonts w:ascii="CursiveAlphabet" w:hAnsi="CursiveAlphabet"/>
                <w:b/>
                <w:color w:val="7030A0"/>
                <w:sz w:val="72"/>
              </w:rPr>
              <w:t>Sleep</w:t>
            </w:r>
          </w:p>
        </w:tc>
        <w:tc>
          <w:tcPr>
            <w:tcW w:w="5130" w:type="dxa"/>
          </w:tcPr>
          <w:p w14:paraId="6E0FE6F8" w14:textId="60787C49" w:rsidR="005C4C99" w:rsidRPr="00E40D79" w:rsidRDefault="005C4C99" w:rsidP="005C4C99">
            <w:pPr>
              <w:rPr>
                <w:rFonts w:ascii="CursiveAlphabet" w:hAnsi="CursiveAlphabet"/>
                <w:color w:val="7030A0"/>
                <w:sz w:val="72"/>
              </w:rPr>
            </w:pPr>
            <w:r w:rsidRPr="00E40D79">
              <w:rPr>
                <w:rFonts w:ascii="CursiveAlphabet" w:hAnsi="CursiveAlphabet"/>
                <w:b/>
                <w:color w:val="7030A0"/>
                <w:sz w:val="72"/>
              </w:rPr>
              <w:t>Nature</w:t>
            </w:r>
          </w:p>
        </w:tc>
      </w:tr>
      <w:tr w:rsidR="005C4C99" w:rsidRPr="00924479" w14:paraId="0E614664" w14:textId="77777777" w:rsidTr="003C5047">
        <w:tc>
          <w:tcPr>
            <w:tcW w:w="5129" w:type="dxa"/>
          </w:tcPr>
          <w:p w14:paraId="36872AEC" w14:textId="77777777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family prayer time </w:t>
            </w:r>
          </w:p>
          <w:p w14:paraId="53003863" w14:textId="77777777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personal prayer time </w:t>
            </w:r>
          </w:p>
          <w:p w14:paraId="384B4546" w14:textId="4CEF8CF7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>
              <w:rPr>
                <w:rFonts w:ascii="CursiveAlphabet" w:hAnsi="CursiveAlphabet"/>
                <w:color w:val="00B050"/>
                <w:sz w:val="48"/>
                <w:szCs w:val="48"/>
              </w:rPr>
              <w:t>g</w:t>
            </w: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o to </w:t>
            </w:r>
            <w:r>
              <w:rPr>
                <w:rFonts w:ascii="CursiveAlphabet" w:hAnsi="CursiveAlphabet"/>
                <w:color w:val="00B050"/>
                <w:sz w:val="48"/>
                <w:szCs w:val="48"/>
              </w:rPr>
              <w:t>M</w:t>
            </w: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ass </w:t>
            </w:r>
          </w:p>
          <w:p w14:paraId="01AE2F1A" w14:textId="77777777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loving God </w:t>
            </w:r>
          </w:p>
          <w:p w14:paraId="19C1F2A2" w14:textId="77777777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>reading the Bible</w:t>
            </w:r>
          </w:p>
          <w:p w14:paraId="1CD2D4C9" w14:textId="575F8E06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religious music </w:t>
            </w:r>
          </w:p>
        </w:tc>
        <w:tc>
          <w:tcPr>
            <w:tcW w:w="5129" w:type="dxa"/>
          </w:tcPr>
          <w:p w14:paraId="25B3B094" w14:textId="77777777" w:rsidR="005C4C99" w:rsidRDefault="005C4C99" w:rsidP="005C4C99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weighted blanket</w:t>
            </w:r>
          </w:p>
          <w:p w14:paraId="7989F38E" w14:textId="77777777" w:rsidR="005C4C99" w:rsidRDefault="005C4C99" w:rsidP="005C4C99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relaxation music</w:t>
            </w:r>
          </w:p>
          <w:p w14:paraId="3C518DF7" w14:textId="77777777" w:rsidR="005C4C99" w:rsidRDefault="005C4C99" w:rsidP="005C4C99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back rub</w:t>
            </w:r>
          </w:p>
          <w:p w14:paraId="1FC00E7B" w14:textId="77777777" w:rsidR="005C4C99" w:rsidRDefault="005C4C99" w:rsidP="005C4C99">
            <w:pPr>
              <w:rPr>
                <w:rFonts w:ascii="CursiveAlphabet" w:hAnsi="CursiveAlphabet"/>
                <w:color w:val="00B050"/>
                <w:sz w:val="52"/>
              </w:rPr>
            </w:pPr>
            <w:r>
              <w:rPr>
                <w:rFonts w:ascii="CursiveAlphabet" w:hAnsi="CursiveAlphabet"/>
                <w:color w:val="00B050"/>
                <w:sz w:val="52"/>
              </w:rPr>
              <w:t>bedtime routine - prayers, reading cuddles etc</w:t>
            </w:r>
          </w:p>
          <w:p w14:paraId="5F39D751" w14:textId="25F83EAE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>meditation</w:t>
            </w:r>
          </w:p>
        </w:tc>
        <w:tc>
          <w:tcPr>
            <w:tcW w:w="5130" w:type="dxa"/>
          </w:tcPr>
          <w:p w14:paraId="0944D59D" w14:textId="77777777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>geocaching</w:t>
            </w:r>
          </w:p>
          <w:p w14:paraId="30C39A63" w14:textId="77777777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>go to the beach</w:t>
            </w:r>
          </w:p>
          <w:p w14:paraId="5B06A433" w14:textId="77777777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>go to the park</w:t>
            </w:r>
          </w:p>
          <w:p w14:paraId="28D6295F" w14:textId="77777777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>play outside</w:t>
            </w:r>
          </w:p>
          <w:p w14:paraId="3AFDEA1E" w14:textId="77777777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>look at rocks</w:t>
            </w:r>
          </w:p>
          <w:p w14:paraId="3A0B5B1D" w14:textId="77777777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climbing trees </w:t>
            </w:r>
          </w:p>
          <w:p w14:paraId="60B335AF" w14:textId="77777777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bike riding </w:t>
            </w:r>
          </w:p>
          <w:p w14:paraId="49063663" w14:textId="1CFFC94F" w:rsidR="005C4C99" w:rsidRPr="00E40D79" w:rsidRDefault="005C4C99" w:rsidP="005C4C99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>go for a walk/run</w:t>
            </w:r>
          </w:p>
        </w:tc>
      </w:tr>
      <w:tr w:rsidR="007471BD" w:rsidRPr="00924479" w14:paraId="1612DF99" w14:textId="77777777" w:rsidTr="007471BD">
        <w:tc>
          <w:tcPr>
            <w:tcW w:w="5129" w:type="dxa"/>
          </w:tcPr>
          <w:p w14:paraId="19B75D47" w14:textId="77777777" w:rsidR="007471BD" w:rsidRPr="00924479" w:rsidRDefault="007471BD" w:rsidP="00DC47FF">
            <w:pPr>
              <w:rPr>
                <w:rFonts w:ascii="CursiveAlphabet" w:hAnsi="CursiveAlphabet"/>
                <w:b/>
                <w:sz w:val="72"/>
              </w:rPr>
            </w:pPr>
            <w:r>
              <w:rPr>
                <w:rFonts w:ascii="CursiveAlphabet" w:hAnsi="CursiveAlphabet"/>
                <w:b/>
                <w:color w:val="7030A0"/>
                <w:sz w:val="72"/>
              </w:rPr>
              <w:lastRenderedPageBreak/>
              <w:t>Managing my Health</w:t>
            </w:r>
          </w:p>
        </w:tc>
        <w:tc>
          <w:tcPr>
            <w:tcW w:w="5129" w:type="dxa"/>
          </w:tcPr>
          <w:p w14:paraId="2A823BFE" w14:textId="77777777" w:rsidR="007471BD" w:rsidRPr="00E40D79" w:rsidRDefault="007471BD" w:rsidP="00DC47FF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 w:rsidRPr="00E40D79">
              <w:rPr>
                <w:rFonts w:ascii="CursiveAlphabet" w:hAnsi="CursiveAlphabet"/>
                <w:b/>
                <w:color w:val="7030A0"/>
                <w:sz w:val="72"/>
              </w:rPr>
              <w:t>Playtime</w:t>
            </w:r>
          </w:p>
        </w:tc>
        <w:tc>
          <w:tcPr>
            <w:tcW w:w="5130" w:type="dxa"/>
          </w:tcPr>
          <w:p w14:paraId="614458E3" w14:textId="77777777" w:rsidR="007471BD" w:rsidRPr="00E40D79" w:rsidRDefault="007471BD" w:rsidP="00DC47FF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 w:rsidRPr="005F2A02">
              <w:rPr>
                <w:rFonts w:ascii="CursiveAlphabet" w:hAnsi="CursiveAlphabet"/>
                <w:b/>
                <w:color w:val="7030A0"/>
                <w:sz w:val="56"/>
                <w:szCs w:val="20"/>
              </w:rPr>
              <w:t xml:space="preserve">Sensory </w:t>
            </w:r>
            <w:r>
              <w:rPr>
                <w:rFonts w:ascii="CursiveAlphabet" w:hAnsi="CursiveAlphabet"/>
                <w:b/>
                <w:color w:val="7030A0"/>
                <w:sz w:val="56"/>
                <w:szCs w:val="20"/>
              </w:rPr>
              <w:t>R</w:t>
            </w:r>
            <w:r w:rsidRPr="005F2A02">
              <w:rPr>
                <w:rFonts w:ascii="CursiveAlphabet" w:hAnsi="CursiveAlphabet"/>
                <w:b/>
                <w:color w:val="7030A0"/>
                <w:sz w:val="56"/>
                <w:szCs w:val="20"/>
              </w:rPr>
              <w:t>egulation</w:t>
            </w:r>
          </w:p>
        </w:tc>
      </w:tr>
      <w:tr w:rsidR="007471BD" w:rsidRPr="00924479" w14:paraId="5CB36CA1" w14:textId="77777777" w:rsidTr="007471BD">
        <w:tc>
          <w:tcPr>
            <w:tcW w:w="5129" w:type="dxa"/>
          </w:tcPr>
          <w:p w14:paraId="41A8B938" w14:textId="77777777" w:rsidR="007471BD" w:rsidRPr="00E40D79" w:rsidRDefault="007471BD" w:rsidP="007471BD">
            <w:pPr>
              <w:rPr>
                <w:rFonts w:ascii="CursiveAlphabet" w:hAnsi="CursiveAlphabet"/>
                <w:color w:val="00B050"/>
                <w:sz w:val="52"/>
              </w:rPr>
            </w:pPr>
          </w:p>
        </w:tc>
        <w:tc>
          <w:tcPr>
            <w:tcW w:w="5129" w:type="dxa"/>
          </w:tcPr>
          <w:p w14:paraId="14080FFB" w14:textId="4CE2239C" w:rsidR="007471BD" w:rsidRPr="00E40D79" w:rsidRDefault="007471BD" w:rsidP="00DC47FF">
            <w:pPr>
              <w:rPr>
                <w:rFonts w:ascii="CursiveAlphabet" w:hAnsi="CursiveAlphabet"/>
                <w:color w:val="00B050"/>
                <w:sz w:val="52"/>
              </w:rPr>
            </w:pPr>
          </w:p>
        </w:tc>
        <w:tc>
          <w:tcPr>
            <w:tcW w:w="5130" w:type="dxa"/>
          </w:tcPr>
          <w:p w14:paraId="4778124A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52"/>
              </w:rPr>
            </w:pPr>
          </w:p>
          <w:p w14:paraId="31AEB582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52"/>
              </w:rPr>
            </w:pPr>
          </w:p>
          <w:p w14:paraId="4A7304C5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52"/>
              </w:rPr>
            </w:pPr>
          </w:p>
          <w:p w14:paraId="202A53F2" w14:textId="468A0BBC" w:rsidR="007471BD" w:rsidRDefault="007471BD" w:rsidP="00DC47FF">
            <w:pPr>
              <w:rPr>
                <w:rFonts w:ascii="CursiveAlphabet" w:hAnsi="CursiveAlphabet"/>
                <w:color w:val="00B050"/>
                <w:sz w:val="52"/>
              </w:rPr>
            </w:pPr>
          </w:p>
          <w:p w14:paraId="38F0FF98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52"/>
              </w:rPr>
            </w:pPr>
          </w:p>
          <w:p w14:paraId="7B2BDC68" w14:textId="398AE2C4" w:rsidR="007471BD" w:rsidRPr="00E40D79" w:rsidRDefault="007471BD" w:rsidP="00DC47FF">
            <w:pPr>
              <w:rPr>
                <w:rFonts w:ascii="CursiveAlphabet" w:hAnsi="CursiveAlphabet"/>
                <w:color w:val="00B050"/>
                <w:sz w:val="52"/>
              </w:rPr>
            </w:pPr>
          </w:p>
        </w:tc>
      </w:tr>
      <w:tr w:rsidR="007471BD" w:rsidRPr="00924479" w14:paraId="0B36ADAD" w14:textId="77777777" w:rsidTr="007471BD">
        <w:tc>
          <w:tcPr>
            <w:tcW w:w="5129" w:type="dxa"/>
          </w:tcPr>
          <w:p w14:paraId="6A5B3739" w14:textId="0FE96440" w:rsidR="007471BD" w:rsidRPr="00E40D79" w:rsidRDefault="007471BD" w:rsidP="00DC47FF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 w:rsidRPr="009C0CF1">
              <w:rPr>
                <w:rFonts w:ascii="CursiveAlphabet" w:hAnsi="CursiveAlphabet"/>
                <w:b/>
                <w:color w:val="7030A0"/>
                <w:sz w:val="72"/>
                <w:szCs w:val="24"/>
              </w:rPr>
              <w:t>Learning Time</w:t>
            </w:r>
          </w:p>
        </w:tc>
        <w:tc>
          <w:tcPr>
            <w:tcW w:w="5129" w:type="dxa"/>
          </w:tcPr>
          <w:p w14:paraId="486284A3" w14:textId="77777777" w:rsidR="007471BD" w:rsidRPr="00E40D79" w:rsidRDefault="007471BD" w:rsidP="00DC47FF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 w:rsidRPr="00E40D79">
              <w:rPr>
                <w:rFonts w:ascii="CursiveAlphabet" w:hAnsi="CursiveAlphabet"/>
                <w:b/>
                <w:color w:val="7030A0"/>
                <w:sz w:val="72"/>
              </w:rPr>
              <w:t>Relaxation</w:t>
            </w:r>
          </w:p>
        </w:tc>
        <w:tc>
          <w:tcPr>
            <w:tcW w:w="5130" w:type="dxa"/>
          </w:tcPr>
          <w:p w14:paraId="06872F85" w14:textId="6243EC9D" w:rsidR="007471BD" w:rsidRPr="00E40D79" w:rsidRDefault="007471BD" w:rsidP="00DC47FF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 w:rsidRPr="00E40D79">
              <w:rPr>
                <w:rFonts w:ascii="CursiveAlphabet" w:hAnsi="CursiveAlphabet"/>
                <w:b/>
                <w:color w:val="7030A0"/>
                <w:sz w:val="72"/>
              </w:rPr>
              <w:t xml:space="preserve">Healthy </w:t>
            </w:r>
            <w:r w:rsidR="009C0CF1">
              <w:rPr>
                <w:rFonts w:ascii="CursiveAlphabet" w:hAnsi="CursiveAlphabet"/>
                <w:b/>
                <w:color w:val="7030A0"/>
                <w:sz w:val="72"/>
              </w:rPr>
              <w:t>Eating</w:t>
            </w:r>
          </w:p>
        </w:tc>
      </w:tr>
      <w:tr w:rsidR="007471BD" w:rsidRPr="00924479" w14:paraId="77779F52" w14:textId="77777777" w:rsidTr="007471BD">
        <w:tc>
          <w:tcPr>
            <w:tcW w:w="5129" w:type="dxa"/>
          </w:tcPr>
          <w:p w14:paraId="3832CBA4" w14:textId="12E31D1E" w:rsidR="007471BD" w:rsidRPr="00E40D79" w:rsidRDefault="007471BD" w:rsidP="00DC47FF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  <w:r w:rsidRPr="00E40D79">
              <w:rPr>
                <w:rFonts w:ascii="CursiveAlphabet" w:hAnsi="CursiveAlphabet"/>
                <w:color w:val="00B050"/>
                <w:sz w:val="52"/>
                <w:szCs w:val="52"/>
              </w:rPr>
              <w:t xml:space="preserve"> </w:t>
            </w:r>
          </w:p>
        </w:tc>
        <w:tc>
          <w:tcPr>
            <w:tcW w:w="5129" w:type="dxa"/>
          </w:tcPr>
          <w:p w14:paraId="4BF507EB" w14:textId="2DE0D633" w:rsidR="007471BD" w:rsidRPr="00E40D79" w:rsidRDefault="007471BD" w:rsidP="00DC47FF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</w:p>
        </w:tc>
        <w:tc>
          <w:tcPr>
            <w:tcW w:w="5130" w:type="dxa"/>
          </w:tcPr>
          <w:p w14:paraId="5ACC0D10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</w:p>
          <w:p w14:paraId="5A457D62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</w:p>
          <w:p w14:paraId="7F1DFEC0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</w:p>
          <w:p w14:paraId="1E9AC4D3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</w:p>
          <w:p w14:paraId="1807A9B4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</w:p>
          <w:p w14:paraId="77BA70E5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</w:p>
          <w:p w14:paraId="3773FB2C" w14:textId="790609FF" w:rsidR="007471BD" w:rsidRPr="00E40D79" w:rsidRDefault="007471BD" w:rsidP="00DC47FF">
            <w:pPr>
              <w:rPr>
                <w:rFonts w:ascii="CursiveAlphabet" w:hAnsi="CursiveAlphabet"/>
                <w:color w:val="00B050"/>
                <w:sz w:val="52"/>
                <w:szCs w:val="52"/>
              </w:rPr>
            </w:pPr>
          </w:p>
        </w:tc>
      </w:tr>
      <w:tr w:rsidR="007471BD" w:rsidRPr="00924479" w14:paraId="6E8F8082" w14:textId="77777777" w:rsidTr="007471BD">
        <w:tc>
          <w:tcPr>
            <w:tcW w:w="5129" w:type="dxa"/>
          </w:tcPr>
          <w:p w14:paraId="432812E9" w14:textId="77777777" w:rsidR="007471BD" w:rsidRPr="00E40D79" w:rsidRDefault="007471BD" w:rsidP="00DC47FF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 w:rsidRPr="00E40D79">
              <w:rPr>
                <w:rFonts w:ascii="CursiveAlphabet" w:hAnsi="CursiveAlphabet"/>
                <w:b/>
                <w:color w:val="7030A0"/>
                <w:sz w:val="56"/>
              </w:rPr>
              <w:lastRenderedPageBreak/>
              <w:t xml:space="preserve">Being </w:t>
            </w:r>
            <w:r>
              <w:rPr>
                <w:rFonts w:ascii="CursiveAlphabet" w:hAnsi="CursiveAlphabet"/>
                <w:b/>
                <w:color w:val="7030A0"/>
                <w:sz w:val="56"/>
              </w:rPr>
              <w:t>w</w:t>
            </w:r>
            <w:r w:rsidRPr="00E40D79">
              <w:rPr>
                <w:rFonts w:ascii="CursiveAlphabet" w:hAnsi="CursiveAlphabet"/>
                <w:b/>
                <w:color w:val="7030A0"/>
                <w:sz w:val="56"/>
              </w:rPr>
              <w:t>ith Others Who Care About Me</w:t>
            </w:r>
          </w:p>
        </w:tc>
        <w:tc>
          <w:tcPr>
            <w:tcW w:w="5129" w:type="dxa"/>
          </w:tcPr>
          <w:p w14:paraId="736A53E0" w14:textId="77777777" w:rsidR="007471BD" w:rsidRPr="00E40D79" w:rsidRDefault="007471BD" w:rsidP="00DC47FF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 w:rsidRPr="005F2A02">
              <w:rPr>
                <w:rFonts w:ascii="CursiveAlphabet" w:hAnsi="CursiveAlphabet"/>
                <w:b/>
                <w:color w:val="7030A0"/>
                <w:sz w:val="72"/>
              </w:rPr>
              <w:t>Exercise</w:t>
            </w:r>
          </w:p>
        </w:tc>
        <w:tc>
          <w:tcPr>
            <w:tcW w:w="5130" w:type="dxa"/>
          </w:tcPr>
          <w:p w14:paraId="5120B368" w14:textId="77777777" w:rsidR="007471BD" w:rsidRPr="00E40D79" w:rsidRDefault="007471BD" w:rsidP="00DC47FF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 w:rsidRPr="00E40D79">
              <w:rPr>
                <w:rFonts w:ascii="CursiveAlphabet" w:hAnsi="CursiveAlphabet"/>
                <w:b/>
                <w:color w:val="7030A0"/>
                <w:sz w:val="72"/>
              </w:rPr>
              <w:t xml:space="preserve">Caring </w:t>
            </w:r>
            <w:r>
              <w:rPr>
                <w:rFonts w:ascii="CursiveAlphabet" w:hAnsi="CursiveAlphabet"/>
                <w:b/>
                <w:color w:val="7030A0"/>
                <w:sz w:val="72"/>
              </w:rPr>
              <w:t>f</w:t>
            </w:r>
            <w:r w:rsidRPr="00E40D79">
              <w:rPr>
                <w:rFonts w:ascii="CursiveAlphabet" w:hAnsi="CursiveAlphabet"/>
                <w:b/>
                <w:color w:val="7030A0"/>
                <w:sz w:val="72"/>
              </w:rPr>
              <w:t>or Others in Need</w:t>
            </w:r>
          </w:p>
        </w:tc>
      </w:tr>
      <w:tr w:rsidR="007471BD" w:rsidRPr="00924479" w14:paraId="10C5F76E" w14:textId="77777777" w:rsidTr="007471BD">
        <w:tc>
          <w:tcPr>
            <w:tcW w:w="5129" w:type="dxa"/>
          </w:tcPr>
          <w:p w14:paraId="60C69EAF" w14:textId="77777777" w:rsidR="007471BD" w:rsidRPr="00E40D79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5129" w:type="dxa"/>
          </w:tcPr>
          <w:p w14:paraId="35793506" w14:textId="108A2AF6" w:rsidR="007471BD" w:rsidRPr="00E40D79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</w:p>
        </w:tc>
        <w:tc>
          <w:tcPr>
            <w:tcW w:w="5130" w:type="dxa"/>
          </w:tcPr>
          <w:p w14:paraId="298C53F8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</w:p>
          <w:p w14:paraId="0AB86D3D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</w:p>
          <w:p w14:paraId="15451A66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</w:p>
          <w:p w14:paraId="3C4EE4BD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</w:p>
          <w:p w14:paraId="48BFAD3C" w14:textId="531FF6E2" w:rsidR="007471BD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</w:p>
          <w:p w14:paraId="0C4F2AC6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</w:p>
          <w:p w14:paraId="7EF82590" w14:textId="39A9F8EF" w:rsidR="007471BD" w:rsidRPr="00E40D79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 </w:t>
            </w:r>
          </w:p>
        </w:tc>
      </w:tr>
      <w:tr w:rsidR="007471BD" w:rsidRPr="00924479" w14:paraId="75E5124B" w14:textId="77777777" w:rsidTr="007471BD">
        <w:tc>
          <w:tcPr>
            <w:tcW w:w="5129" w:type="dxa"/>
          </w:tcPr>
          <w:p w14:paraId="15B20304" w14:textId="1299365B" w:rsidR="007471BD" w:rsidRPr="00E40D79" w:rsidRDefault="007471BD" w:rsidP="00DC47FF">
            <w:pPr>
              <w:rPr>
                <w:rFonts w:ascii="CursiveAlphabet" w:hAnsi="CursiveAlphabet"/>
                <w:b/>
                <w:color w:val="7030A0"/>
                <w:sz w:val="72"/>
              </w:rPr>
            </w:pPr>
            <w:r>
              <w:rPr>
                <w:rFonts w:ascii="CursiveAlphabet" w:hAnsi="CursiveAlphabet"/>
                <w:b/>
                <w:color w:val="7030A0"/>
                <w:sz w:val="72"/>
              </w:rPr>
              <w:t>Spiritual</w:t>
            </w:r>
          </w:p>
        </w:tc>
        <w:tc>
          <w:tcPr>
            <w:tcW w:w="5129" w:type="dxa"/>
          </w:tcPr>
          <w:p w14:paraId="692A71F0" w14:textId="77777777" w:rsidR="007471BD" w:rsidRPr="00E40D79" w:rsidRDefault="007471BD" w:rsidP="00DC47FF">
            <w:pPr>
              <w:rPr>
                <w:rFonts w:ascii="CursiveAlphabet" w:hAnsi="CursiveAlphabet"/>
                <w:color w:val="7030A0"/>
                <w:sz w:val="72"/>
              </w:rPr>
            </w:pPr>
            <w:r w:rsidRPr="00E40D79">
              <w:rPr>
                <w:rFonts w:ascii="CursiveAlphabet" w:hAnsi="CursiveAlphabet"/>
                <w:b/>
                <w:color w:val="7030A0"/>
                <w:sz w:val="72"/>
              </w:rPr>
              <w:t>Sleep</w:t>
            </w:r>
          </w:p>
        </w:tc>
        <w:tc>
          <w:tcPr>
            <w:tcW w:w="5130" w:type="dxa"/>
          </w:tcPr>
          <w:p w14:paraId="1C61FAF4" w14:textId="77777777" w:rsidR="007471BD" w:rsidRPr="00E40D79" w:rsidRDefault="007471BD" w:rsidP="00DC47FF">
            <w:pPr>
              <w:rPr>
                <w:rFonts w:ascii="CursiveAlphabet" w:hAnsi="CursiveAlphabet"/>
                <w:color w:val="7030A0"/>
                <w:sz w:val="72"/>
              </w:rPr>
            </w:pPr>
            <w:r w:rsidRPr="00E40D79">
              <w:rPr>
                <w:rFonts w:ascii="CursiveAlphabet" w:hAnsi="CursiveAlphabet"/>
                <w:b/>
                <w:color w:val="7030A0"/>
                <w:sz w:val="72"/>
              </w:rPr>
              <w:t>Nature</w:t>
            </w:r>
          </w:p>
        </w:tc>
      </w:tr>
      <w:tr w:rsidR="007471BD" w:rsidRPr="00924479" w14:paraId="41FAC847" w14:textId="77777777" w:rsidTr="007471BD">
        <w:tc>
          <w:tcPr>
            <w:tcW w:w="5129" w:type="dxa"/>
          </w:tcPr>
          <w:p w14:paraId="3B8B70DF" w14:textId="7C65AA6A" w:rsidR="007471BD" w:rsidRPr="00E40D79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  <w:r w:rsidRPr="00E40D79">
              <w:rPr>
                <w:rFonts w:ascii="CursiveAlphabet" w:hAnsi="CursiveAlphabet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5129" w:type="dxa"/>
          </w:tcPr>
          <w:p w14:paraId="2656F290" w14:textId="6347999E" w:rsidR="007471BD" w:rsidRPr="00E40D79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</w:p>
        </w:tc>
        <w:tc>
          <w:tcPr>
            <w:tcW w:w="5130" w:type="dxa"/>
          </w:tcPr>
          <w:p w14:paraId="0F6BAF0A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</w:p>
          <w:p w14:paraId="38DB42B7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</w:p>
          <w:p w14:paraId="31A9A1DF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</w:p>
          <w:p w14:paraId="318280FB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</w:p>
          <w:p w14:paraId="316B19B5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</w:p>
          <w:p w14:paraId="6B5903D7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</w:p>
          <w:p w14:paraId="6A6F83CB" w14:textId="77777777" w:rsidR="007471BD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</w:p>
          <w:p w14:paraId="4C6B0DBC" w14:textId="50F537EE" w:rsidR="007471BD" w:rsidRPr="00E40D79" w:rsidRDefault="007471BD" w:rsidP="00DC47FF">
            <w:pPr>
              <w:rPr>
                <w:rFonts w:ascii="CursiveAlphabet" w:hAnsi="CursiveAlphabet"/>
                <w:color w:val="00B050"/>
                <w:sz w:val="48"/>
                <w:szCs w:val="48"/>
              </w:rPr>
            </w:pPr>
          </w:p>
        </w:tc>
      </w:tr>
    </w:tbl>
    <w:p w14:paraId="6A3B639A" w14:textId="7422FFE6" w:rsidR="00464C53" w:rsidRPr="0069311B" w:rsidRDefault="00464C53" w:rsidP="0069311B">
      <w:pPr>
        <w:rPr>
          <w:rFonts w:ascii="CursiveAlphabet" w:hAnsi="CursiveAlphabet"/>
          <w:sz w:val="16"/>
          <w:szCs w:val="16"/>
        </w:rPr>
      </w:pPr>
    </w:p>
    <w:sectPr w:rsidR="00464C53" w:rsidRPr="0069311B" w:rsidSect="009244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Alphab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BF"/>
    <w:rsid w:val="000C797A"/>
    <w:rsid w:val="001B78BD"/>
    <w:rsid w:val="00216CA3"/>
    <w:rsid w:val="002A72C2"/>
    <w:rsid w:val="003C5047"/>
    <w:rsid w:val="00400D07"/>
    <w:rsid w:val="004426D5"/>
    <w:rsid w:val="00464C53"/>
    <w:rsid w:val="004C43F8"/>
    <w:rsid w:val="005C4C99"/>
    <w:rsid w:val="005F2A02"/>
    <w:rsid w:val="00677A72"/>
    <w:rsid w:val="0069311B"/>
    <w:rsid w:val="007471BD"/>
    <w:rsid w:val="007C3377"/>
    <w:rsid w:val="008913B4"/>
    <w:rsid w:val="00924479"/>
    <w:rsid w:val="009C0CF1"/>
    <w:rsid w:val="00A20457"/>
    <w:rsid w:val="00A24080"/>
    <w:rsid w:val="00A26A58"/>
    <w:rsid w:val="00AC620F"/>
    <w:rsid w:val="00AE71CB"/>
    <w:rsid w:val="00B917B9"/>
    <w:rsid w:val="00BD6705"/>
    <w:rsid w:val="00BE4B32"/>
    <w:rsid w:val="00C634F6"/>
    <w:rsid w:val="00CC34BF"/>
    <w:rsid w:val="00CF1BE6"/>
    <w:rsid w:val="00DC7F07"/>
    <w:rsid w:val="00E26DC8"/>
    <w:rsid w:val="00E33978"/>
    <w:rsid w:val="00E40D79"/>
    <w:rsid w:val="00EC2C7A"/>
    <w:rsid w:val="00EF0FF8"/>
    <w:rsid w:val="00F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2A98"/>
  <w15:chartTrackingRefBased/>
  <w15:docId w15:val="{E8381436-0E3D-40DD-B6B9-CDC395B9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cp:lastPrinted>2018-08-14T23:05:00Z</cp:lastPrinted>
  <dcterms:created xsi:type="dcterms:W3CDTF">2020-07-08T11:21:00Z</dcterms:created>
  <dcterms:modified xsi:type="dcterms:W3CDTF">2020-07-08T11:21:00Z</dcterms:modified>
</cp:coreProperties>
</file>